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C6F" w:rsidRPr="00AB5E11" w:rsidRDefault="00376C6F" w:rsidP="00AB5E11">
      <w:pPr>
        <w:rPr>
          <w:b/>
          <w:noProof/>
        </w:rPr>
      </w:pPr>
      <w:r w:rsidRPr="00376C6F">
        <w:rPr>
          <w:b/>
          <w:noProof/>
        </w:rPr>
        <w:drawing>
          <wp:anchor distT="0" distB="0" distL="114300" distR="114300" simplePos="0" relativeHeight="251659264" behindDoc="0" locked="0" layoutInCell="1" allowOverlap="0" wp14:anchorId="64EFFAC5" wp14:editId="657447BB">
            <wp:simplePos x="0" y="0"/>
            <wp:positionH relativeFrom="column">
              <wp:posOffset>-451485</wp:posOffset>
            </wp:positionH>
            <wp:positionV relativeFrom="paragraph">
              <wp:posOffset>0</wp:posOffset>
            </wp:positionV>
            <wp:extent cx="1781175" cy="2324100"/>
            <wp:effectExtent l="0" t="0" r="9525" b="0"/>
            <wp:wrapSquare wrapText="bothSides"/>
            <wp:docPr id="471499" name="Picture 471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99" name="Picture 471499"/>
                    <pic:cNvPicPr/>
                  </pic:nvPicPr>
                  <pic:blipFill rotWithShape="1">
                    <a:blip r:embed="rId4"/>
                    <a:srcRect r="68864" b="46593"/>
                    <a:stretch/>
                  </pic:blipFill>
                  <pic:spPr bwMode="auto">
                    <a:xfrm>
                      <a:off x="0" y="0"/>
                      <a:ext cx="17811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C6F">
        <w:rPr>
          <w:b/>
          <w:noProof/>
        </w:rPr>
        <w:t xml:space="preserve">Трандафилов Владимир </w:t>
      </w:r>
      <w:r w:rsidR="00AB5E11" w:rsidRPr="00AB5E11">
        <w:rPr>
          <w:b/>
          <w:noProof/>
        </w:rPr>
        <w:t>Александрович</w:t>
      </w:r>
    </w:p>
    <w:p w:rsidR="00376C6F" w:rsidRDefault="00376C6F">
      <w:pPr>
        <w:rPr>
          <w:noProof/>
        </w:rPr>
      </w:pPr>
      <w:r>
        <w:rPr>
          <w:noProof/>
        </w:rPr>
        <w:t>Мурмский городской прокурор</w:t>
      </w:r>
    </w:p>
    <w:p w:rsidR="00376C6F" w:rsidRDefault="00376C6F">
      <w:pPr>
        <w:rPr>
          <w:noProof/>
        </w:rPr>
      </w:pPr>
      <w:r>
        <w:rPr>
          <w:noProof/>
        </w:rPr>
        <w:t>Родился 15 октября 1918 год</w:t>
      </w:r>
      <w:r w:rsidR="00AB5E11">
        <w:rPr>
          <w:noProof/>
        </w:rPr>
        <w:t>а в селе Большая Янисель Больше-</w:t>
      </w:r>
      <w:r>
        <w:rPr>
          <w:noProof/>
        </w:rPr>
        <w:t>Янисельского рай</w:t>
      </w:r>
      <w:r w:rsidR="00AB5E11">
        <w:rPr>
          <w:noProof/>
        </w:rPr>
        <w:t>о</w:t>
      </w:r>
      <w:r>
        <w:rPr>
          <w:noProof/>
        </w:rPr>
        <w:t xml:space="preserve">на Донецкой области УССР. </w:t>
      </w:r>
    </w:p>
    <w:p w:rsidR="00376C6F" w:rsidRDefault="00376C6F">
      <w:pPr>
        <w:rPr>
          <w:noProof/>
        </w:rPr>
      </w:pPr>
      <w:r>
        <w:rPr>
          <w:noProof/>
        </w:rPr>
        <w:t>1937-1941 – учеба в Ленинградском юридическом институте.</w:t>
      </w:r>
    </w:p>
    <w:p w:rsidR="00376C6F" w:rsidRDefault="00376C6F">
      <w:pPr>
        <w:rPr>
          <w:noProof/>
        </w:rPr>
      </w:pPr>
      <w:r>
        <w:rPr>
          <w:noProof/>
        </w:rPr>
        <w:t>1941-1942 – учеба на курсах военных юристов в Военно-юридической Академии Советской Армии.</w:t>
      </w:r>
    </w:p>
    <w:p w:rsidR="00376C6F" w:rsidRDefault="00376C6F">
      <w:pPr>
        <w:rPr>
          <w:noProof/>
        </w:rPr>
      </w:pPr>
      <w:r>
        <w:rPr>
          <w:noProof/>
        </w:rPr>
        <w:t>С 1942 г. военный следователь прокуротуры Московско-Окского бассена по Муромскому учатску.</w:t>
      </w:r>
    </w:p>
    <w:p w:rsidR="00376C6F" w:rsidRDefault="00376C6F">
      <w:pPr>
        <w:rPr>
          <w:noProof/>
        </w:rPr>
      </w:pPr>
      <w:r>
        <w:rPr>
          <w:noProof/>
        </w:rPr>
        <w:t xml:space="preserve">1942-1943 – военный следователь прокуратуры Нижне-Окского бассейна в городе Муроме Владимирской области. </w:t>
      </w:r>
    </w:p>
    <w:p w:rsidR="00376C6F" w:rsidRDefault="00376C6F">
      <w:pPr>
        <w:rPr>
          <w:noProof/>
        </w:rPr>
      </w:pPr>
      <w:r>
        <w:rPr>
          <w:noProof/>
        </w:rPr>
        <w:t>1943-1944 – военный следователь прокуроатуры Енисейского бассейна в гю Енисейске.</w:t>
      </w:r>
    </w:p>
    <w:p w:rsidR="008313B6" w:rsidRDefault="00376C6F">
      <w:pPr>
        <w:rPr>
          <w:noProof/>
        </w:rPr>
      </w:pPr>
      <w:r>
        <w:rPr>
          <w:noProof/>
        </w:rPr>
        <w:t xml:space="preserve">1944 – 1945 – старший военный следователь </w:t>
      </w:r>
      <w:r w:rsidR="008313B6">
        <w:rPr>
          <w:noProof/>
        </w:rPr>
        <w:t>Нижне-Волжского бассейна в г. Астрахани.</w:t>
      </w:r>
    </w:p>
    <w:p w:rsidR="00376C6F" w:rsidRDefault="008313B6">
      <w:pPr>
        <w:rPr>
          <w:noProof/>
        </w:rPr>
      </w:pPr>
      <w:r>
        <w:rPr>
          <w:noProof/>
        </w:rPr>
        <w:t xml:space="preserve">1945 – 1946 – старший военный следователь </w:t>
      </w:r>
      <w:r w:rsidR="00376C6F">
        <w:rPr>
          <w:noProof/>
        </w:rPr>
        <w:t>прокуратуры Каспийского бас</w:t>
      </w:r>
      <w:r>
        <w:rPr>
          <w:noProof/>
        </w:rPr>
        <w:t>сейна в г. Баку.</w:t>
      </w:r>
    </w:p>
    <w:p w:rsidR="008313B6" w:rsidRDefault="008313B6">
      <w:pPr>
        <w:rPr>
          <w:noProof/>
        </w:rPr>
      </w:pPr>
      <w:r>
        <w:rPr>
          <w:noProof/>
        </w:rPr>
        <w:t>1946 -1947 – военный следователь прокуратуры Нижне-Окского участка Москвского бассейна  в г. Муроме.</w:t>
      </w:r>
    </w:p>
    <w:p w:rsidR="008313B6" w:rsidRDefault="008313B6">
      <w:pPr>
        <w:rPr>
          <w:noProof/>
        </w:rPr>
      </w:pPr>
      <w:r>
        <w:rPr>
          <w:noProof/>
        </w:rPr>
        <w:t>1948 – 1957 – военный прокурор и траспортный прокурор Муроского участка Московского бассейна.</w:t>
      </w:r>
    </w:p>
    <w:p w:rsidR="008313B6" w:rsidRDefault="00144FDA">
      <w:pPr>
        <w:rPr>
          <w:noProof/>
        </w:rPr>
      </w:pPr>
      <w:r>
        <w:rPr>
          <w:noProof/>
        </w:rPr>
        <w:t>1957 – 1960 – траспорный прокурор Муромского участка Казанской железной дороги.</w:t>
      </w:r>
    </w:p>
    <w:p w:rsidR="00144FDA" w:rsidRDefault="00144FDA">
      <w:pPr>
        <w:rPr>
          <w:noProof/>
        </w:rPr>
      </w:pPr>
      <w:r>
        <w:rPr>
          <w:noProof/>
        </w:rPr>
        <w:t xml:space="preserve">Май – август 1960 г. </w:t>
      </w:r>
      <w:r w:rsidR="00AB5E11">
        <w:rPr>
          <w:noProof/>
        </w:rPr>
        <w:t xml:space="preserve">– следователь Муромского городской прокурор. </w:t>
      </w:r>
    </w:p>
    <w:p w:rsidR="00AB5E11" w:rsidRDefault="00AB5E11">
      <w:pPr>
        <w:rPr>
          <w:noProof/>
        </w:rPr>
      </w:pPr>
      <w:r>
        <w:rPr>
          <w:noProof/>
        </w:rPr>
        <w:t>1960 – 1985 – Муромский городской прокурор.</w:t>
      </w:r>
    </w:p>
    <w:p w:rsidR="00AB5E11" w:rsidRDefault="00AB5E11">
      <w:pPr>
        <w:rPr>
          <w:noProof/>
        </w:rPr>
      </w:pPr>
      <w:r>
        <w:rPr>
          <w:noProof/>
        </w:rPr>
        <w:t>В 1985 осбожден от должности в связи с уходом на пенсию.</w:t>
      </w:r>
    </w:p>
    <w:p w:rsidR="00AB5E11" w:rsidRDefault="00AB5E11">
      <w:pPr>
        <w:rPr>
          <w:noProof/>
        </w:rPr>
      </w:pPr>
      <w:r>
        <w:rPr>
          <w:noProof/>
        </w:rPr>
        <w:t>Награжден орденом «Знак Почета», медалями «За победу над Германий в Великой Отечественной войне 1941 – 1945 гг.», «За доблестный труд, В озноменование 100-летия со дня рождения В.И. Ленина» и другими.</w:t>
      </w:r>
    </w:p>
    <w:p w:rsidR="00AB5E11" w:rsidRDefault="00AB5E11">
      <w:pPr>
        <w:rPr>
          <w:noProof/>
        </w:rPr>
      </w:pPr>
      <w:r>
        <w:rPr>
          <w:noProof/>
        </w:rPr>
        <w:t>Почетное звание «Заслуженный юрист РСФСР» присвоено Указом Президиума Верховного Совета РСФСР от 10.09.1974.</w:t>
      </w:r>
    </w:p>
    <w:p w:rsidR="00AB5E11" w:rsidRDefault="00AB5E11">
      <w:pPr>
        <w:rPr>
          <w:noProof/>
        </w:rPr>
      </w:pPr>
    </w:p>
    <w:p w:rsidR="00AB5E11" w:rsidRDefault="00AB5E11">
      <w:pPr>
        <w:rPr>
          <w:b/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1798" cy="3394710"/>
            <wp:effectExtent l="0" t="0" r="6350" b="0"/>
            <wp:docPr id="1" name="Рисунок 1" descr="https://art-apple.ru/albums/userpics/10001/Order_of_Honor_by_dalis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-apple.ru/albums/userpics/10001/Order_of_Honor_by_dalisc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55" cy="33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D5" w:rsidRDefault="00AB5E11">
      <w:pPr>
        <w:rPr>
          <w:b/>
          <w:noProof/>
        </w:rPr>
      </w:pPr>
      <w:r w:rsidRPr="00AB5E11">
        <w:rPr>
          <w:b/>
          <w:noProof/>
        </w:rPr>
        <w:t>орден «Знак Почета»</w:t>
      </w:r>
    </w:p>
    <w:p w:rsidR="00AB5E11" w:rsidRDefault="00AB5E11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085685" cy="3124200"/>
            <wp:effectExtent l="0" t="0" r="0" b="0"/>
            <wp:docPr id="2" name="Рисунок 2" descr="https://cdn.moypolk.ru/static/resize/w800/soldiers/awards/2020/03/20/893694e313f116f347a1cfc58bf8e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oypolk.ru/static/resize/w800/soldiers/awards/2020/03/20/893694e313f116f347a1cfc58bf8e9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77" cy="313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11" w:rsidRPr="00AB5E11" w:rsidRDefault="00AB5E11">
      <w:pPr>
        <w:rPr>
          <w:b/>
        </w:rPr>
      </w:pPr>
      <w:r>
        <w:rPr>
          <w:b/>
        </w:rPr>
        <w:t xml:space="preserve">медаль </w:t>
      </w:r>
      <w:r w:rsidRPr="00AB5E11">
        <w:rPr>
          <w:b/>
          <w:noProof/>
        </w:rPr>
        <w:t>«За победу над Германий в Великой Отечественной войне 1941 – 1945 гг.»</w:t>
      </w:r>
      <w:bookmarkStart w:id="0" w:name="_GoBack"/>
      <w:bookmarkEnd w:id="0"/>
    </w:p>
    <w:sectPr w:rsidR="00AB5E11" w:rsidRPr="00AB5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58A"/>
    <w:rsid w:val="00144FDA"/>
    <w:rsid w:val="0019558A"/>
    <w:rsid w:val="00376C6F"/>
    <w:rsid w:val="00493137"/>
    <w:rsid w:val="008313B6"/>
    <w:rsid w:val="00AB5E11"/>
    <w:rsid w:val="00D9427D"/>
    <w:rsid w:val="00E9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98588"/>
  <w15:chartTrackingRefBased/>
  <w15:docId w15:val="{B2B9FA20-D6AE-4080-ACF7-8BD8E3F7A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Кулакова</dc:creator>
  <cp:keywords/>
  <dc:description/>
  <cp:lastModifiedBy>Ольга Кулакова</cp:lastModifiedBy>
  <cp:revision>3</cp:revision>
  <dcterms:created xsi:type="dcterms:W3CDTF">2020-05-04T18:26:00Z</dcterms:created>
  <dcterms:modified xsi:type="dcterms:W3CDTF">2020-05-04T18:57:00Z</dcterms:modified>
</cp:coreProperties>
</file>